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64489" w14:textId="711954F2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</w:t>
      </w:r>
      <w:r w:rsidR="00E0458B">
        <w:rPr>
          <w:rFonts w:ascii="Tahoma" w:hAnsi="Tahoma" w:cs="Tahoma"/>
          <w:sz w:val="24"/>
          <w:szCs w:val="24"/>
        </w:rPr>
        <w:t>………………….</w:t>
      </w:r>
      <w:r w:rsidRPr="00171CE2">
        <w:rPr>
          <w:rFonts w:ascii="Tahoma" w:hAnsi="Tahoma" w:cs="Tahoma"/>
          <w:sz w:val="24"/>
          <w:szCs w:val="24"/>
        </w:rPr>
        <w:t xml:space="preserve">... r. w </w:t>
      </w:r>
      <w:r w:rsidR="00E0458B">
        <w:rPr>
          <w:rFonts w:ascii="Tahoma" w:hAnsi="Tahoma" w:cs="Tahoma"/>
          <w:sz w:val="24"/>
          <w:szCs w:val="24"/>
        </w:rPr>
        <w:t>Warszawie</w:t>
      </w:r>
      <w:r w:rsidRPr="00171CE2">
        <w:rPr>
          <w:rFonts w:ascii="Tahoma" w:hAnsi="Tahoma" w:cs="Tahoma"/>
          <w:sz w:val="24"/>
          <w:szCs w:val="24"/>
        </w:rPr>
        <w:t xml:space="preserve"> (zwana dalej „umową”), 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2041770C" w14:textId="770CCA2F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</w:t>
      </w:r>
      <w:r w:rsidR="00E0458B">
        <w:rPr>
          <w:rFonts w:ascii="Tahoma" w:hAnsi="Tahoma" w:cs="Tahoma"/>
          <w:caps w:val="0"/>
          <w:sz w:val="24"/>
          <w:szCs w:val="24"/>
        </w:rPr>
        <w:t>……………….…….</w:t>
      </w:r>
      <w:r w:rsidRPr="00171CE2">
        <w:rPr>
          <w:rFonts w:ascii="Tahoma" w:hAnsi="Tahoma" w:cs="Tahoma"/>
          <w:caps w:val="0"/>
          <w:sz w:val="24"/>
          <w:szCs w:val="24"/>
        </w:rPr>
        <w:t>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</w:t>
      </w:r>
      <w:r w:rsidR="00E0458B">
        <w:rPr>
          <w:rFonts w:ascii="Tahoma" w:hAnsi="Tahoma" w:cs="Tahoma"/>
          <w:caps w:val="0"/>
          <w:sz w:val="24"/>
          <w:szCs w:val="24"/>
        </w:rPr>
        <w:t>…………………………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…….. przy ul. ………</w:t>
      </w:r>
      <w:r w:rsidR="00E0458B">
        <w:rPr>
          <w:rFonts w:ascii="Tahoma" w:hAnsi="Tahoma" w:cs="Tahoma"/>
          <w:caps w:val="0"/>
          <w:sz w:val="24"/>
          <w:szCs w:val="24"/>
        </w:rPr>
        <w:t>………………………………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……, PESEL ……</w:t>
      </w:r>
      <w:r w:rsidR="00E0458B">
        <w:rPr>
          <w:rFonts w:ascii="Tahoma" w:hAnsi="Tahoma" w:cs="Tahoma"/>
          <w:caps w:val="0"/>
          <w:sz w:val="24"/>
          <w:szCs w:val="24"/>
        </w:rPr>
        <w:t>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>…………, legitymującym się dowodem osobistym seria …………. nr……</w:t>
      </w:r>
      <w:r w:rsidR="00E0458B">
        <w:rPr>
          <w:rFonts w:ascii="Tahoma" w:hAnsi="Tahoma" w:cs="Tahoma"/>
          <w:caps w:val="0"/>
          <w:sz w:val="24"/>
          <w:szCs w:val="24"/>
        </w:rPr>
        <w:t>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…………. wydanym przez ………………</w:t>
      </w:r>
      <w:r w:rsidR="00E0458B">
        <w:rPr>
          <w:rFonts w:ascii="Tahoma" w:hAnsi="Tahoma" w:cs="Tahoma"/>
          <w:caps w:val="0"/>
          <w:sz w:val="24"/>
          <w:szCs w:val="24"/>
        </w:rPr>
        <w:t>………………………………………………………………………………………………….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14:paraId="0A80D30A" w14:textId="6AC5D80C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4AB25053" w14:textId="26C47047" w:rsidR="00A60695" w:rsidRPr="00A60695" w:rsidRDefault="00A60695" w:rsidP="00A60695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…………………………….…….……………., zamieszkałym w ……………………………………. przy ul. ……………………………………………, PESEL …………………………..………, legitymującym się dowodem osobistym seria …………. nr……………………………………. wydanym przez ………………………………………………………………………………………………………………….…… </w:t>
      </w:r>
    </w:p>
    <w:p w14:paraId="4C387FE7" w14:textId="35D3B971" w:rsidR="001F0BB9" w:rsidRPr="00A60695" w:rsidRDefault="00A60695" w:rsidP="00A60695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zwanym </w:t>
      </w:r>
      <w:r>
        <w:rPr>
          <w:rFonts w:ascii="Tahoma" w:eastAsia="Times New Roman" w:hAnsi="Tahoma" w:cs="Tahoma"/>
          <w:i/>
          <w:sz w:val="24"/>
          <w:szCs w:val="24"/>
          <w:lang w:eastAsia="pl-PL"/>
        </w:rPr>
        <w:t>łącznie</w:t>
      </w: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„Zbywc</w:t>
      </w:r>
      <w:r>
        <w:rPr>
          <w:rFonts w:ascii="Tahoma" w:eastAsia="Times New Roman" w:hAnsi="Tahoma" w:cs="Tahoma"/>
          <w:i/>
          <w:sz w:val="24"/>
          <w:szCs w:val="24"/>
          <w:lang w:eastAsia="pl-PL"/>
        </w:rPr>
        <w:t>ą</w:t>
      </w: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>”</w:t>
      </w: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**</w:t>
      </w:r>
    </w:p>
    <w:p w14:paraId="18C6F1D1" w14:textId="77777777" w:rsidR="00A60695" w:rsidRPr="00171CE2" w:rsidRDefault="00A60695" w:rsidP="00A60695">
      <w:pPr>
        <w:spacing w:after="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2F90AE57" w14:textId="77777777" w:rsidR="00A60695" w:rsidRPr="00171CE2" w:rsidRDefault="00A60695" w:rsidP="00A60695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</w:t>
      </w:r>
      <w:r>
        <w:rPr>
          <w:rFonts w:ascii="Tahoma" w:hAnsi="Tahoma" w:cs="Tahoma"/>
          <w:caps w:val="0"/>
          <w:sz w:val="24"/>
          <w:szCs w:val="24"/>
        </w:rPr>
        <w:t>……………….…….</w:t>
      </w:r>
      <w:r w:rsidRPr="00171CE2">
        <w:rPr>
          <w:rFonts w:ascii="Tahoma" w:hAnsi="Tahoma" w:cs="Tahoma"/>
          <w:caps w:val="0"/>
          <w:sz w:val="24"/>
          <w:szCs w:val="24"/>
        </w:rPr>
        <w:t>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</w:t>
      </w:r>
      <w:r>
        <w:rPr>
          <w:rFonts w:ascii="Tahoma" w:hAnsi="Tahoma" w:cs="Tahoma"/>
          <w:caps w:val="0"/>
          <w:sz w:val="24"/>
          <w:szCs w:val="24"/>
        </w:rPr>
        <w:t>…………………………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…….. przy ul. ………</w:t>
      </w:r>
      <w:r>
        <w:rPr>
          <w:rFonts w:ascii="Tahoma" w:hAnsi="Tahoma" w:cs="Tahoma"/>
          <w:caps w:val="0"/>
          <w:sz w:val="24"/>
          <w:szCs w:val="24"/>
        </w:rPr>
        <w:t>………………………………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……, PESEL ……</w:t>
      </w:r>
      <w:r>
        <w:rPr>
          <w:rFonts w:ascii="Tahoma" w:hAnsi="Tahoma" w:cs="Tahoma"/>
          <w:caps w:val="0"/>
          <w:sz w:val="24"/>
          <w:szCs w:val="24"/>
        </w:rPr>
        <w:t>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>…………, legitymującym się dowodem osobistym seria …………. nr……</w:t>
      </w:r>
      <w:r>
        <w:rPr>
          <w:rFonts w:ascii="Tahoma" w:hAnsi="Tahoma" w:cs="Tahoma"/>
          <w:caps w:val="0"/>
          <w:sz w:val="24"/>
          <w:szCs w:val="24"/>
        </w:rPr>
        <w:t>……………………</w:t>
      </w:r>
      <w:r w:rsidRPr="00171CE2">
        <w:rPr>
          <w:rFonts w:ascii="Tahoma" w:hAnsi="Tahoma" w:cs="Tahoma"/>
          <w:caps w:val="0"/>
          <w:sz w:val="24"/>
          <w:szCs w:val="24"/>
        </w:rPr>
        <w:t>…………. wydanym przez 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………………………………………………………………………………………………….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14:paraId="5C7D15D9" w14:textId="1326C119" w:rsidR="00A60695" w:rsidRPr="00171CE2" w:rsidRDefault="00A60695" w:rsidP="00A60695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</w:t>
      </w:r>
      <w:r>
        <w:rPr>
          <w:rFonts w:ascii="Tahoma" w:hAnsi="Tahoma" w:cs="Tahoma"/>
          <w:sz w:val="24"/>
          <w:szCs w:val="24"/>
        </w:rPr>
        <w:t>Na</w:t>
      </w:r>
      <w:r w:rsidRPr="00171CE2">
        <w:rPr>
          <w:rFonts w:ascii="Tahoma" w:hAnsi="Tahoma" w:cs="Tahoma"/>
          <w:sz w:val="24"/>
          <w:szCs w:val="24"/>
        </w:rPr>
        <w:t xml:space="preserve">bywcą”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1AEC80AB" w14:textId="77777777" w:rsidR="00A60695" w:rsidRPr="00A60695" w:rsidRDefault="00A60695" w:rsidP="00A60695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…………………………….…….……………., zamieszkałym w ……………………………………. przy ul. ……………………………………………, PESEL …………………………..………, legitymującym się dowodem osobistym seria …………. nr……………………………………. wydanym przez ………………………………………………………………………………………………………………….…… </w:t>
      </w:r>
    </w:p>
    <w:p w14:paraId="7E10DD09" w14:textId="21D4DC45" w:rsidR="00A60695" w:rsidRPr="00A60695" w:rsidRDefault="00A60695" w:rsidP="00A60695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zwanym </w:t>
      </w:r>
      <w:r>
        <w:rPr>
          <w:rFonts w:ascii="Tahoma" w:eastAsia="Times New Roman" w:hAnsi="Tahoma" w:cs="Tahoma"/>
          <w:i/>
          <w:sz w:val="24"/>
          <w:szCs w:val="24"/>
          <w:lang w:eastAsia="pl-PL"/>
        </w:rPr>
        <w:t>łącznie</w:t>
      </w: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„</w:t>
      </w:r>
      <w:r>
        <w:rPr>
          <w:rFonts w:ascii="Tahoma" w:eastAsia="Times New Roman" w:hAnsi="Tahoma" w:cs="Tahoma"/>
          <w:i/>
          <w:sz w:val="24"/>
          <w:szCs w:val="24"/>
          <w:lang w:eastAsia="pl-PL"/>
        </w:rPr>
        <w:t>Na</w:t>
      </w: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>bywc</w:t>
      </w:r>
      <w:r>
        <w:rPr>
          <w:rFonts w:ascii="Tahoma" w:eastAsia="Times New Roman" w:hAnsi="Tahoma" w:cs="Tahoma"/>
          <w:i/>
          <w:sz w:val="24"/>
          <w:szCs w:val="24"/>
          <w:lang w:eastAsia="pl-PL"/>
        </w:rPr>
        <w:t>ą</w:t>
      </w:r>
      <w:r w:rsidRPr="00A60695">
        <w:rPr>
          <w:rFonts w:ascii="Tahoma" w:eastAsia="Times New Roman" w:hAnsi="Tahoma" w:cs="Tahoma"/>
          <w:i/>
          <w:sz w:val="24"/>
          <w:szCs w:val="24"/>
          <w:lang w:eastAsia="pl-PL"/>
        </w:rPr>
        <w:t>” **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48B22D36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przysługuje mu prawo do działki nr </w:t>
      </w:r>
      <w:r w:rsidR="00A60695">
        <w:rPr>
          <w:rFonts w:ascii="Tahoma" w:hAnsi="Tahoma" w:cs="Tahoma"/>
          <w:sz w:val="24"/>
          <w:szCs w:val="24"/>
        </w:rPr>
        <w:t>……</w:t>
      </w:r>
      <w:r w:rsidRPr="00171CE2">
        <w:rPr>
          <w:rFonts w:ascii="Tahoma" w:hAnsi="Tahoma" w:cs="Tahoma"/>
          <w:sz w:val="24"/>
          <w:szCs w:val="24"/>
        </w:rPr>
        <w:t>… o powierzchni …</w:t>
      </w:r>
      <w:r w:rsidR="00A60695">
        <w:rPr>
          <w:rFonts w:ascii="Tahoma" w:hAnsi="Tahoma" w:cs="Tahoma"/>
          <w:sz w:val="24"/>
          <w:szCs w:val="24"/>
        </w:rPr>
        <w:t>…….</w:t>
      </w:r>
      <w:r w:rsidRPr="00171CE2">
        <w:rPr>
          <w:rFonts w:ascii="Tahoma" w:hAnsi="Tahoma" w:cs="Tahoma"/>
          <w:sz w:val="24"/>
          <w:szCs w:val="24"/>
        </w:rPr>
        <w:t>.…m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</w:t>
      </w:r>
      <w:r w:rsidR="00A60695">
        <w:rPr>
          <w:rFonts w:ascii="Tahoma" w:hAnsi="Tahoma" w:cs="Tahoma"/>
          <w:sz w:val="24"/>
          <w:szCs w:val="24"/>
        </w:rPr>
        <w:t xml:space="preserve"> Zelmot</w:t>
      </w:r>
      <w:r w:rsidR="00FD34D8" w:rsidRPr="00171CE2">
        <w:rPr>
          <w:rFonts w:ascii="Tahoma" w:hAnsi="Tahoma" w:cs="Tahoma"/>
          <w:sz w:val="24"/>
          <w:szCs w:val="24"/>
        </w:rPr>
        <w:t xml:space="preserve"> w </w:t>
      </w:r>
      <w:r w:rsidR="00A60695">
        <w:rPr>
          <w:rFonts w:ascii="Tahoma" w:hAnsi="Tahoma" w:cs="Tahoma"/>
          <w:sz w:val="24"/>
          <w:szCs w:val="24"/>
        </w:rPr>
        <w:t>Warszawie</w:t>
      </w:r>
      <w:r w:rsidR="00FD34D8" w:rsidRPr="00171CE2">
        <w:rPr>
          <w:rFonts w:ascii="Tahoma" w:hAnsi="Tahoma" w:cs="Tahoma"/>
          <w:sz w:val="24"/>
          <w:szCs w:val="24"/>
        </w:rPr>
        <w:t xml:space="preserve">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7FABD709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uchwały zarządu Rodzinnego Ogrodu Działkowego </w:t>
      </w:r>
      <w:r w:rsidR="00A60695">
        <w:rPr>
          <w:rFonts w:ascii="Tahoma" w:hAnsi="Tahoma" w:cs="Tahoma"/>
          <w:sz w:val="24"/>
          <w:szCs w:val="24"/>
        </w:rPr>
        <w:t>Zelmot</w:t>
      </w:r>
      <w:r w:rsidRPr="00171CE2">
        <w:rPr>
          <w:rFonts w:ascii="Tahoma" w:hAnsi="Tahoma" w:cs="Tahoma"/>
          <w:sz w:val="24"/>
          <w:szCs w:val="24"/>
        </w:rPr>
        <w:t xml:space="preserve"> w </w:t>
      </w:r>
      <w:r w:rsidR="00A60695">
        <w:rPr>
          <w:rFonts w:ascii="Tahoma" w:hAnsi="Tahoma" w:cs="Tahoma"/>
          <w:sz w:val="24"/>
          <w:szCs w:val="24"/>
        </w:rPr>
        <w:t>Warszawie</w:t>
      </w:r>
      <w:r w:rsidRPr="00171CE2">
        <w:rPr>
          <w:rFonts w:ascii="Tahoma" w:hAnsi="Tahoma" w:cs="Tahoma"/>
          <w:sz w:val="24"/>
          <w:szCs w:val="24"/>
        </w:rPr>
        <w:t xml:space="preserve"> z dnia ……</w:t>
      </w:r>
      <w:r w:rsidR="00A60695">
        <w:rPr>
          <w:rFonts w:ascii="Tahoma" w:hAnsi="Tahoma" w:cs="Tahoma"/>
          <w:sz w:val="24"/>
          <w:szCs w:val="24"/>
        </w:rPr>
        <w:t>…..</w:t>
      </w:r>
      <w:r w:rsidRPr="00171CE2">
        <w:rPr>
          <w:rFonts w:ascii="Tahoma" w:hAnsi="Tahoma" w:cs="Tahoma"/>
          <w:sz w:val="24"/>
          <w:szCs w:val="24"/>
        </w:rPr>
        <w:t>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w prawo do działki ustanawiane w drodze umowy dzierżawy działkowej,</w:t>
      </w:r>
    </w:p>
    <w:p w14:paraId="2DB5DEF2" w14:textId="05C7A6C7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umowy przeniesienia prawa do działki zawartej w dniu ………………., zatwierdzonej uchwałą zarządu Rodzinnego Ogrodu Działkowego </w:t>
      </w:r>
      <w:r w:rsidR="00A60695">
        <w:rPr>
          <w:rFonts w:ascii="Tahoma" w:hAnsi="Tahoma" w:cs="Tahoma"/>
          <w:sz w:val="24"/>
          <w:szCs w:val="24"/>
        </w:rPr>
        <w:t>Zelmot</w:t>
      </w:r>
      <w:r w:rsidR="00415050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w </w:t>
      </w:r>
      <w:r w:rsidR="00A60695">
        <w:rPr>
          <w:rFonts w:ascii="Tahoma" w:hAnsi="Tahoma" w:cs="Tahoma"/>
          <w:sz w:val="24"/>
          <w:szCs w:val="24"/>
        </w:rPr>
        <w:t>Warszawie</w:t>
      </w:r>
      <w:r w:rsidRPr="00171CE2">
        <w:rPr>
          <w:rFonts w:ascii="Tahoma" w:hAnsi="Tahoma" w:cs="Tahoma"/>
          <w:sz w:val="24"/>
          <w:szCs w:val="24"/>
        </w:rPr>
        <w:t xml:space="preserve"> z dnia ………</w:t>
      </w:r>
      <w:r w:rsidR="00A60695">
        <w:rPr>
          <w:rFonts w:ascii="Tahoma" w:hAnsi="Tahoma" w:cs="Tahoma"/>
          <w:sz w:val="24"/>
          <w:szCs w:val="24"/>
        </w:rPr>
        <w:t>…..</w:t>
      </w:r>
      <w:r w:rsidRPr="00171CE2">
        <w:rPr>
          <w:rFonts w:ascii="Tahoma" w:hAnsi="Tahoma" w:cs="Tahoma"/>
          <w:sz w:val="24"/>
          <w:szCs w:val="24"/>
        </w:rPr>
        <w:t>………. ,</w:t>
      </w:r>
    </w:p>
    <w:p w14:paraId="3536B957" w14:textId="35E95463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</w:t>
      </w:r>
      <w:r w:rsidR="00A60695">
        <w:rPr>
          <w:rFonts w:ascii="Tahoma" w:hAnsi="Tahoma" w:cs="Tahoma"/>
          <w:sz w:val="24"/>
          <w:szCs w:val="24"/>
        </w:rPr>
        <w:t>…..</w:t>
      </w:r>
      <w:r w:rsidRPr="00171CE2">
        <w:rPr>
          <w:rFonts w:ascii="Tahoma" w:hAnsi="Tahoma" w:cs="Tahoma"/>
          <w:sz w:val="24"/>
          <w:szCs w:val="24"/>
        </w:rPr>
        <w:t>………….,</w:t>
      </w:r>
    </w:p>
    <w:p w14:paraId="0F7106C4" w14:textId="033CD462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oświadczenia woli z dnia ...............</w:t>
      </w:r>
      <w:r w:rsidR="00A60695">
        <w:rPr>
          <w:rFonts w:ascii="Tahoma" w:hAnsi="Tahoma" w:cs="Tahoma"/>
          <w:sz w:val="24"/>
          <w:szCs w:val="24"/>
        </w:rPr>
        <w:t>.....</w:t>
      </w:r>
      <w:r w:rsidRPr="00171CE2">
        <w:rPr>
          <w:rFonts w:ascii="Tahoma" w:hAnsi="Tahoma" w:cs="Tahoma"/>
          <w:sz w:val="24"/>
          <w:szCs w:val="24"/>
        </w:rPr>
        <w:t xml:space="preserve">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4A4629FC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</w:t>
      </w:r>
      <w:r w:rsidR="00A60695">
        <w:rPr>
          <w:rFonts w:ascii="Tahoma" w:hAnsi="Tahoma" w:cs="Tahoma"/>
          <w:sz w:val="24"/>
          <w:szCs w:val="24"/>
        </w:rPr>
        <w:t>….</w:t>
      </w:r>
      <w:r w:rsidRPr="00171CE2">
        <w:rPr>
          <w:rFonts w:ascii="Tahoma" w:hAnsi="Tahoma" w:cs="Tahoma"/>
          <w:sz w:val="24"/>
          <w:szCs w:val="24"/>
        </w:rPr>
        <w:t>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4132942D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</w:t>
      </w:r>
      <w:r w:rsidR="005905E6">
        <w:rPr>
          <w:rFonts w:ascii="Tahoma" w:hAnsi="Tahoma" w:cs="Tahoma"/>
          <w:sz w:val="24"/>
          <w:szCs w:val="24"/>
        </w:rPr>
        <w:t>……………………………………………………</w:t>
      </w:r>
      <w:bookmarkStart w:id="0" w:name="_GoBack"/>
      <w:bookmarkEnd w:id="0"/>
      <w:r w:rsidRPr="00171CE2">
        <w:rPr>
          <w:rFonts w:ascii="Tahoma" w:hAnsi="Tahoma" w:cs="Tahoma"/>
          <w:sz w:val="24"/>
          <w:szCs w:val="24"/>
        </w:rPr>
        <w:t>…………………….……z dnia …………………(sygn. akt………</w:t>
      </w:r>
      <w:r w:rsidR="005905E6">
        <w:rPr>
          <w:rFonts w:ascii="Tahoma" w:hAnsi="Tahoma" w:cs="Tahoma"/>
          <w:sz w:val="24"/>
          <w:szCs w:val="24"/>
        </w:rPr>
        <w:t>…………………….</w:t>
      </w:r>
      <w:r w:rsidRPr="00171CE2">
        <w:rPr>
          <w:rFonts w:ascii="Tahoma" w:hAnsi="Tahoma" w:cs="Tahoma"/>
          <w:sz w:val="24"/>
          <w:szCs w:val="24"/>
        </w:rPr>
        <w:t>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Nabywca </w:t>
      </w:r>
      <w:r w:rsidRPr="000963C7">
        <w:rPr>
          <w:rFonts w:ascii="Tahoma" w:hAnsi="Tahoma" w:cs="Tahoma"/>
          <w:i/>
          <w:sz w:val="24"/>
          <w:szCs w:val="24"/>
        </w:rPr>
        <w:t>jest</w:t>
      </w:r>
      <w:r w:rsidR="00F07731" w:rsidRPr="000963C7">
        <w:rPr>
          <w:rFonts w:ascii="Tahoma" w:hAnsi="Tahoma" w:cs="Tahoma"/>
          <w:i/>
          <w:sz w:val="24"/>
          <w:szCs w:val="24"/>
        </w:rPr>
        <w:t xml:space="preserve"> </w:t>
      </w:r>
      <w:r w:rsidR="0011353A" w:rsidRPr="000963C7">
        <w:rPr>
          <w:rFonts w:ascii="Tahoma" w:hAnsi="Tahoma" w:cs="Tahoma"/>
          <w:i/>
          <w:sz w:val="24"/>
          <w:szCs w:val="24"/>
        </w:rPr>
        <w:t>/ nie jest</w:t>
      </w:r>
      <w:r w:rsidR="0011353A" w:rsidRPr="00171CE2">
        <w:rPr>
          <w:rFonts w:ascii="Tahoma" w:hAnsi="Tahoma" w:cs="Tahoma"/>
          <w:sz w:val="24"/>
          <w:szCs w:val="24"/>
        </w:rPr>
        <w:t xml:space="preserve">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6C420814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przenosi na rzecz Nabywcy prawa i obowiązki wynikające z prawa do działki oraz własność znajdujących się na działce </w:t>
      </w:r>
      <w:proofErr w:type="spellStart"/>
      <w:r w:rsidRPr="00171CE2">
        <w:rPr>
          <w:rFonts w:ascii="Tahoma" w:hAnsi="Tahoma" w:cs="Tahoma"/>
          <w:sz w:val="24"/>
          <w:szCs w:val="24"/>
        </w:rPr>
        <w:t>nasadzeń</w:t>
      </w:r>
      <w:proofErr w:type="spellEnd"/>
      <w:r w:rsidRPr="00171CE2">
        <w:rPr>
          <w:rFonts w:ascii="Tahoma" w:hAnsi="Tahoma" w:cs="Tahoma"/>
          <w:sz w:val="24"/>
          <w:szCs w:val="24"/>
        </w:rPr>
        <w:t>, urządzeń i obiektów.</w:t>
      </w:r>
    </w:p>
    <w:p w14:paraId="4B4397FD" w14:textId="77777777" w:rsidR="000963C7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1" w:name="_Hlk49504960"/>
      <w:r w:rsidRPr="00171CE2">
        <w:rPr>
          <w:rFonts w:ascii="Tahoma" w:hAnsi="Tahoma" w:cs="Tahoma"/>
          <w:sz w:val="24"/>
          <w:szCs w:val="24"/>
        </w:rPr>
        <w:t xml:space="preserve">przeniesienia własności </w:t>
      </w:r>
      <w:proofErr w:type="spellStart"/>
      <w:r w:rsidRPr="00171CE2">
        <w:rPr>
          <w:rFonts w:ascii="Tahoma" w:hAnsi="Tahoma" w:cs="Tahoma"/>
          <w:sz w:val="24"/>
          <w:szCs w:val="24"/>
        </w:rPr>
        <w:t>nasadzeń</w:t>
      </w:r>
      <w:proofErr w:type="spellEnd"/>
      <w:r w:rsidRPr="00171CE2">
        <w:rPr>
          <w:rFonts w:ascii="Tahoma" w:hAnsi="Tahoma" w:cs="Tahoma"/>
          <w:sz w:val="24"/>
          <w:szCs w:val="24"/>
        </w:rPr>
        <w:t>, urządzeń i obiektów</w:t>
      </w:r>
      <w:bookmarkEnd w:id="1"/>
      <w:r w:rsidRPr="00171CE2">
        <w:rPr>
          <w:rFonts w:ascii="Tahoma" w:hAnsi="Tahoma" w:cs="Tahoma"/>
          <w:sz w:val="24"/>
          <w:szCs w:val="24"/>
        </w:rPr>
        <w:t xml:space="preserve">, o których mowa w ust. 1, </w:t>
      </w:r>
    </w:p>
    <w:p w14:paraId="7D15F9D2" w14:textId="5457FA20" w:rsidR="000963C7" w:rsidRDefault="001F0BB9" w:rsidP="000963C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zapłaci na rzecz Zbywcy wynagrodzenie w wysokości ......…</w:t>
      </w:r>
      <w:r w:rsidR="00F8361E">
        <w:rPr>
          <w:rFonts w:ascii="Tahoma" w:hAnsi="Tahoma" w:cs="Tahoma"/>
          <w:sz w:val="24"/>
          <w:szCs w:val="24"/>
        </w:rPr>
        <w:t>…….</w:t>
      </w:r>
      <w:r w:rsidRPr="00171CE2">
        <w:rPr>
          <w:rFonts w:ascii="Tahoma" w:hAnsi="Tahoma" w:cs="Tahoma"/>
          <w:sz w:val="24"/>
          <w:szCs w:val="24"/>
        </w:rPr>
        <w:t>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…………………………..……</w:t>
      </w:r>
      <w:r w:rsidR="00F8361E">
        <w:rPr>
          <w:rFonts w:ascii="Tahoma" w:hAnsi="Tahoma" w:cs="Tahoma"/>
          <w:sz w:val="24"/>
          <w:szCs w:val="24"/>
        </w:rPr>
        <w:t>…………..</w:t>
      </w:r>
      <w:r w:rsidR="00E85D2C" w:rsidRPr="00171CE2">
        <w:rPr>
          <w:rFonts w:ascii="Tahoma" w:hAnsi="Tahoma" w:cs="Tahoma"/>
          <w:sz w:val="24"/>
          <w:szCs w:val="24"/>
        </w:rPr>
        <w:t>…</w:t>
      </w:r>
      <w:r w:rsidR="000963C7">
        <w:rPr>
          <w:rFonts w:ascii="Tahoma" w:hAnsi="Tahoma" w:cs="Tahoma"/>
          <w:sz w:val="24"/>
          <w:szCs w:val="24"/>
        </w:rPr>
        <w:t>………………………….</w:t>
      </w:r>
      <w:r w:rsidR="00E85D2C" w:rsidRPr="00171CE2">
        <w:rPr>
          <w:rFonts w:ascii="Tahoma" w:hAnsi="Tahoma" w:cs="Tahoma"/>
          <w:sz w:val="24"/>
          <w:szCs w:val="24"/>
        </w:rPr>
        <w:t>……….)</w:t>
      </w:r>
    </w:p>
    <w:p w14:paraId="2CAA7605" w14:textId="46D71301" w:rsidR="00E85D2C" w:rsidRPr="000963C7" w:rsidRDefault="00E85D2C" w:rsidP="000963C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0963C7">
        <w:rPr>
          <w:rFonts w:ascii="Tahoma" w:hAnsi="Tahoma" w:cs="Tahoma"/>
          <w:i/>
          <w:sz w:val="24"/>
          <w:szCs w:val="24"/>
        </w:rPr>
        <w:t xml:space="preserve">Przeniesienie własności </w:t>
      </w:r>
      <w:proofErr w:type="spellStart"/>
      <w:r w:rsidRPr="000963C7">
        <w:rPr>
          <w:rFonts w:ascii="Tahoma" w:hAnsi="Tahoma" w:cs="Tahoma"/>
          <w:i/>
          <w:sz w:val="24"/>
          <w:szCs w:val="24"/>
        </w:rPr>
        <w:t>nasadzeń</w:t>
      </w:r>
      <w:proofErr w:type="spellEnd"/>
      <w:r w:rsidRPr="000963C7">
        <w:rPr>
          <w:rFonts w:ascii="Tahoma" w:hAnsi="Tahoma" w:cs="Tahoma"/>
          <w:i/>
          <w:sz w:val="24"/>
          <w:szCs w:val="24"/>
        </w:rPr>
        <w:t>, urządzeń i obiektów znajdujących się na działce następuje nieodpłatnie</w:t>
      </w:r>
      <w:r w:rsidR="00E83870" w:rsidRPr="000963C7">
        <w:rPr>
          <w:rFonts w:ascii="Tahoma" w:hAnsi="Tahoma" w:cs="Tahoma"/>
          <w:i/>
          <w:sz w:val="24"/>
          <w:szCs w:val="24"/>
        </w:rPr>
        <w:t>. Ich wartość wynosi ……</w:t>
      </w:r>
      <w:r w:rsidR="00F8361E" w:rsidRPr="000963C7">
        <w:rPr>
          <w:rFonts w:ascii="Tahoma" w:hAnsi="Tahoma" w:cs="Tahoma"/>
          <w:i/>
          <w:sz w:val="24"/>
          <w:szCs w:val="24"/>
        </w:rPr>
        <w:t>………………..</w:t>
      </w:r>
      <w:r w:rsidR="00E83870" w:rsidRPr="000963C7">
        <w:rPr>
          <w:rFonts w:ascii="Tahoma" w:hAnsi="Tahoma" w:cs="Tahoma"/>
          <w:i/>
          <w:sz w:val="24"/>
          <w:szCs w:val="24"/>
        </w:rPr>
        <w:t>……….. zł</w:t>
      </w:r>
      <w:r w:rsidR="00FA2DD7" w:rsidRPr="000963C7">
        <w:rPr>
          <w:rFonts w:ascii="Tahoma" w:hAnsi="Tahoma" w:cs="Tahoma"/>
          <w:i/>
          <w:sz w:val="24"/>
          <w:szCs w:val="24"/>
        </w:rPr>
        <w:t>*</w:t>
      </w:r>
      <w:r w:rsidR="00E83870" w:rsidRPr="000963C7">
        <w:rPr>
          <w:rFonts w:ascii="Tahoma" w:hAnsi="Tahoma" w:cs="Tahoma"/>
          <w:i/>
          <w:sz w:val="24"/>
          <w:szCs w:val="24"/>
        </w:rPr>
        <w:t xml:space="preserve">. </w:t>
      </w:r>
      <w:r w:rsidRPr="000963C7">
        <w:rPr>
          <w:rFonts w:ascii="Tahoma" w:hAnsi="Tahoma" w:cs="Tahoma"/>
          <w:i/>
          <w:sz w:val="24"/>
          <w:szCs w:val="24"/>
        </w:rPr>
        <w:t xml:space="preserve"> </w:t>
      </w:r>
    </w:p>
    <w:p w14:paraId="5E48075E" w14:textId="2E5221EB" w:rsidR="00FA2DD7" w:rsidRPr="00171CE2" w:rsidRDefault="00E85D2C" w:rsidP="000963C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DE81FE6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05456A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2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2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70B0" w14:textId="77777777" w:rsidR="00EA44C5" w:rsidRDefault="00EA44C5" w:rsidP="00C30331">
      <w:pPr>
        <w:spacing w:after="0" w:line="240" w:lineRule="auto"/>
      </w:pPr>
      <w:r>
        <w:separator/>
      </w:r>
    </w:p>
  </w:endnote>
  <w:endnote w:type="continuationSeparator" w:id="0">
    <w:p w14:paraId="0E8A841C" w14:textId="77777777" w:rsidR="00EA44C5" w:rsidRDefault="00EA44C5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43B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99F6" w14:textId="77777777" w:rsidR="00EA44C5" w:rsidRDefault="00EA44C5" w:rsidP="00C30331">
      <w:pPr>
        <w:spacing w:after="0" w:line="240" w:lineRule="auto"/>
      </w:pPr>
      <w:r>
        <w:separator/>
      </w:r>
    </w:p>
  </w:footnote>
  <w:footnote w:type="continuationSeparator" w:id="0">
    <w:p w14:paraId="243C9088" w14:textId="77777777" w:rsidR="00EA44C5" w:rsidRDefault="00EA44C5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FA2DD7">
        <w:rPr>
          <w:rStyle w:val="Odwoanieprzypisudolnego"/>
          <w:color w:val="FF0000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</w:t>
      </w:r>
      <w:proofErr w:type="spellStart"/>
      <w:r w:rsidR="00EF468A" w:rsidRPr="00171CE2">
        <w:rPr>
          <w:rFonts w:ascii="Tahoma" w:hAnsi="Tahoma" w:cs="Tahoma"/>
        </w:rPr>
        <w:t>nasadzeń</w:t>
      </w:r>
      <w:proofErr w:type="spellEnd"/>
      <w:r w:rsidR="00EF468A" w:rsidRPr="00171CE2">
        <w:rPr>
          <w:rFonts w:ascii="Tahoma" w:hAnsi="Tahoma" w:cs="Tahoma"/>
        </w:rPr>
        <w:t xml:space="preserve">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017"/>
    <w:multiLevelType w:val="hybridMultilevel"/>
    <w:tmpl w:val="9BCED846"/>
    <w:lvl w:ilvl="0" w:tplc="A8C2BF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15"/>
  </w:num>
  <w:num w:numId="6">
    <w:abstractNumId w:val="14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85"/>
    <w:rsid w:val="00013B90"/>
    <w:rsid w:val="00034F87"/>
    <w:rsid w:val="00057C7F"/>
    <w:rsid w:val="00064420"/>
    <w:rsid w:val="000743B5"/>
    <w:rsid w:val="000963C7"/>
    <w:rsid w:val="000F29A3"/>
    <w:rsid w:val="00100883"/>
    <w:rsid w:val="0011353A"/>
    <w:rsid w:val="00122100"/>
    <w:rsid w:val="001253A2"/>
    <w:rsid w:val="00142042"/>
    <w:rsid w:val="00145089"/>
    <w:rsid w:val="00171CE2"/>
    <w:rsid w:val="001C5420"/>
    <w:rsid w:val="001F0BB9"/>
    <w:rsid w:val="00210679"/>
    <w:rsid w:val="00250003"/>
    <w:rsid w:val="002B417F"/>
    <w:rsid w:val="00320E80"/>
    <w:rsid w:val="00337411"/>
    <w:rsid w:val="0037682A"/>
    <w:rsid w:val="00392B26"/>
    <w:rsid w:val="003F67F9"/>
    <w:rsid w:val="00415050"/>
    <w:rsid w:val="00444058"/>
    <w:rsid w:val="0047061A"/>
    <w:rsid w:val="00473830"/>
    <w:rsid w:val="0047395E"/>
    <w:rsid w:val="00476522"/>
    <w:rsid w:val="004B7ECD"/>
    <w:rsid w:val="004C4F7E"/>
    <w:rsid w:val="004D6E14"/>
    <w:rsid w:val="005136E7"/>
    <w:rsid w:val="00520762"/>
    <w:rsid w:val="005905E6"/>
    <w:rsid w:val="005C470E"/>
    <w:rsid w:val="005E3351"/>
    <w:rsid w:val="005F36D0"/>
    <w:rsid w:val="0060698B"/>
    <w:rsid w:val="00646546"/>
    <w:rsid w:val="00652015"/>
    <w:rsid w:val="00700B80"/>
    <w:rsid w:val="00766953"/>
    <w:rsid w:val="00791822"/>
    <w:rsid w:val="007C2B38"/>
    <w:rsid w:val="007D5F92"/>
    <w:rsid w:val="00860BAC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60695"/>
    <w:rsid w:val="00AA1825"/>
    <w:rsid w:val="00AB0B79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0458B"/>
    <w:rsid w:val="00E21951"/>
    <w:rsid w:val="00E316F5"/>
    <w:rsid w:val="00E37A38"/>
    <w:rsid w:val="00E44825"/>
    <w:rsid w:val="00E71EE9"/>
    <w:rsid w:val="00E76CEC"/>
    <w:rsid w:val="00E83870"/>
    <w:rsid w:val="00E85D2C"/>
    <w:rsid w:val="00EA44C5"/>
    <w:rsid w:val="00EB49F4"/>
    <w:rsid w:val="00EF468A"/>
    <w:rsid w:val="00F07731"/>
    <w:rsid w:val="00F11DF1"/>
    <w:rsid w:val="00F129C8"/>
    <w:rsid w:val="00F35CC6"/>
    <w:rsid w:val="00F35DE4"/>
    <w:rsid w:val="00F62C1B"/>
    <w:rsid w:val="00F8361E"/>
    <w:rsid w:val="00F91D6C"/>
    <w:rsid w:val="00FA2DD7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4AED-BC76-4583-BF0F-5B98A843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Oleszko</cp:lastModifiedBy>
  <cp:revision>19</cp:revision>
  <cp:lastPrinted>2017-12-05T11:13:00Z</cp:lastPrinted>
  <dcterms:created xsi:type="dcterms:W3CDTF">2020-03-25T11:17:00Z</dcterms:created>
  <dcterms:modified xsi:type="dcterms:W3CDTF">2025-07-15T06:54:00Z</dcterms:modified>
</cp:coreProperties>
</file>